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CA" w:rsidRPr="00302BDB" w:rsidRDefault="00302BDB" w:rsidP="00302BDB">
      <w:pPr>
        <w:jc w:val="center"/>
        <w:rPr>
          <w:b/>
          <w:sz w:val="34"/>
        </w:rPr>
      </w:pPr>
      <w:r w:rsidRPr="00302BDB">
        <w:rPr>
          <w:b/>
          <w:sz w:val="34"/>
        </w:rPr>
        <w:t>TOTEM POLE RUBRIC</w:t>
      </w:r>
    </w:p>
    <w:p w:rsidR="00302BDB" w:rsidRDefault="00302BDB" w:rsidP="00302BDB">
      <w:pPr>
        <w:jc w:val="center"/>
        <w:rPr>
          <w:b/>
        </w:rPr>
      </w:pPr>
    </w:p>
    <w:p w:rsidR="00302BDB" w:rsidRDefault="00302BDB" w:rsidP="00302BDB">
      <w:pPr>
        <w:rPr>
          <w:b/>
        </w:rPr>
      </w:pPr>
      <w:r>
        <w:rPr>
          <w:b/>
        </w:rPr>
        <w:t>Students demonstrate an understanding of their values and the importance of connecting it back to their careers.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849"/>
        <w:gridCol w:w="1824"/>
        <w:gridCol w:w="1594"/>
        <w:gridCol w:w="1606"/>
        <w:gridCol w:w="1704"/>
        <w:gridCol w:w="1047"/>
      </w:tblGrid>
      <w:tr w:rsidR="00302BDB" w:rsidTr="00302BDB">
        <w:trPr>
          <w:trHeight w:val="305"/>
        </w:trPr>
        <w:tc>
          <w:tcPr>
            <w:tcW w:w="1849" w:type="dxa"/>
          </w:tcPr>
          <w:p w:rsidR="00302BDB" w:rsidRPr="00302BDB" w:rsidRDefault="00302BDB" w:rsidP="00302BD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Criteria</w:t>
            </w:r>
          </w:p>
        </w:tc>
        <w:tc>
          <w:tcPr>
            <w:tcW w:w="1824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4 Exceeds</w:t>
            </w:r>
          </w:p>
        </w:tc>
        <w:tc>
          <w:tcPr>
            <w:tcW w:w="1594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3 Meets</w:t>
            </w:r>
          </w:p>
        </w:tc>
        <w:tc>
          <w:tcPr>
            <w:tcW w:w="1606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2 Approaches</w:t>
            </w:r>
          </w:p>
        </w:tc>
        <w:tc>
          <w:tcPr>
            <w:tcW w:w="1704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1 Below</w:t>
            </w:r>
          </w:p>
        </w:tc>
        <w:tc>
          <w:tcPr>
            <w:tcW w:w="1047" w:type="dxa"/>
          </w:tcPr>
          <w:p w:rsidR="00302BDB" w:rsidRDefault="00302BDB" w:rsidP="00302BDB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302BDB" w:rsidTr="00302BDB">
        <w:trPr>
          <w:trHeight w:val="2987"/>
        </w:trPr>
        <w:tc>
          <w:tcPr>
            <w:tcW w:w="1849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Neatness/Design</w:t>
            </w:r>
          </w:p>
        </w:tc>
        <w:tc>
          <w:tcPr>
            <w:tcW w:w="1824" w:type="dxa"/>
          </w:tcPr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</w:pPr>
            <w:r w:rsidRPr="00302BDB">
              <w:t>Colors appropriate for totem, Neatly colored</w:t>
            </w:r>
          </w:p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02BDB">
              <w:t>Organization of totem reflects consideration of design</w:t>
            </w:r>
          </w:p>
        </w:tc>
        <w:tc>
          <w:tcPr>
            <w:tcW w:w="1594" w:type="dxa"/>
          </w:tcPr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Colors appropriate for totem</w:t>
            </w:r>
          </w:p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Mostly neatly drawn and organized</w:t>
            </w:r>
          </w:p>
        </w:tc>
        <w:tc>
          <w:tcPr>
            <w:tcW w:w="1606" w:type="dxa"/>
          </w:tcPr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Some coloring</w:t>
            </w:r>
          </w:p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Some attempt at order</w:t>
            </w:r>
          </w:p>
        </w:tc>
        <w:tc>
          <w:tcPr>
            <w:tcW w:w="1704" w:type="dxa"/>
          </w:tcPr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Sloppy</w:t>
            </w:r>
          </w:p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Lots of white space</w:t>
            </w:r>
          </w:p>
          <w:p w:rsidR="00302BDB" w:rsidRPr="00302BDB" w:rsidRDefault="00302BDB" w:rsidP="00302BD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Thrown together look</w:t>
            </w:r>
          </w:p>
        </w:tc>
        <w:tc>
          <w:tcPr>
            <w:tcW w:w="1047" w:type="dxa"/>
          </w:tcPr>
          <w:p w:rsidR="00302BDB" w:rsidRDefault="00302BDB" w:rsidP="00302BDB">
            <w:pPr>
              <w:jc w:val="center"/>
            </w:pPr>
          </w:p>
        </w:tc>
      </w:tr>
      <w:tr w:rsidR="00302BDB" w:rsidTr="00302BDB">
        <w:trPr>
          <w:trHeight w:val="1487"/>
        </w:trPr>
        <w:tc>
          <w:tcPr>
            <w:tcW w:w="1849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Required Materials</w:t>
            </w:r>
          </w:p>
        </w:tc>
        <w:tc>
          <w:tcPr>
            <w:tcW w:w="1824" w:type="dxa"/>
          </w:tcPr>
          <w:p w:rsidR="00302BDB" w:rsidRPr="00302BDB" w:rsidRDefault="00302BDB" w:rsidP="00302BDB">
            <w:r>
              <w:t>All values are connected back to their career.</w:t>
            </w:r>
          </w:p>
        </w:tc>
        <w:tc>
          <w:tcPr>
            <w:tcW w:w="1594" w:type="dxa"/>
          </w:tcPr>
          <w:p w:rsidR="00302BDB" w:rsidRPr="00302BDB" w:rsidRDefault="00302BDB" w:rsidP="00302BDB">
            <w:r>
              <w:t>Most of the values connect back to the careers.</w:t>
            </w:r>
          </w:p>
        </w:tc>
        <w:tc>
          <w:tcPr>
            <w:tcW w:w="1606" w:type="dxa"/>
          </w:tcPr>
          <w:p w:rsidR="00302BDB" w:rsidRPr="00302BDB" w:rsidRDefault="00302BDB" w:rsidP="00302BDB">
            <w:r>
              <w:t>Some of the values connect back to the careers.</w:t>
            </w:r>
          </w:p>
        </w:tc>
        <w:tc>
          <w:tcPr>
            <w:tcW w:w="1704" w:type="dxa"/>
          </w:tcPr>
          <w:p w:rsidR="00302BDB" w:rsidRPr="00302BDB" w:rsidRDefault="00302BDB" w:rsidP="00302BDB">
            <w:r>
              <w:t>An attempt was made but did not connect back to their careers.</w:t>
            </w:r>
          </w:p>
        </w:tc>
        <w:tc>
          <w:tcPr>
            <w:tcW w:w="1047" w:type="dxa"/>
          </w:tcPr>
          <w:p w:rsidR="00302BDB" w:rsidRDefault="00302BDB" w:rsidP="00302BDB">
            <w:pPr>
              <w:jc w:val="center"/>
            </w:pPr>
          </w:p>
        </w:tc>
      </w:tr>
      <w:tr w:rsidR="00302BDB" w:rsidTr="00302BDB">
        <w:trPr>
          <w:trHeight w:val="1487"/>
        </w:trPr>
        <w:tc>
          <w:tcPr>
            <w:tcW w:w="1849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Clarity</w:t>
            </w:r>
          </w:p>
        </w:tc>
        <w:tc>
          <w:tcPr>
            <w:tcW w:w="1824" w:type="dxa"/>
          </w:tcPr>
          <w:p w:rsidR="00302BDB" w:rsidRPr="00302BDB" w:rsidRDefault="00302BDB" w:rsidP="00302BDB">
            <w:r>
              <w:t>Illustrations are used to display an understanding of their values.</w:t>
            </w:r>
          </w:p>
        </w:tc>
        <w:tc>
          <w:tcPr>
            <w:tcW w:w="1594" w:type="dxa"/>
          </w:tcPr>
          <w:p w:rsidR="00302BDB" w:rsidRPr="00302BDB" w:rsidRDefault="00302BDB" w:rsidP="00302BDB">
            <w:r>
              <w:t>Illustrations are somewhat used to explain their values.</w:t>
            </w:r>
          </w:p>
        </w:tc>
        <w:tc>
          <w:tcPr>
            <w:tcW w:w="1606" w:type="dxa"/>
          </w:tcPr>
          <w:p w:rsidR="00302BDB" w:rsidRPr="00302BDB" w:rsidRDefault="00302BDB" w:rsidP="00302BDB">
            <w:r w:rsidRPr="00302BDB">
              <w:t>Illustrations are given and almost/kind of explain their values.</w:t>
            </w:r>
          </w:p>
        </w:tc>
        <w:tc>
          <w:tcPr>
            <w:tcW w:w="1704" w:type="dxa"/>
          </w:tcPr>
          <w:p w:rsidR="00302BDB" w:rsidRPr="00302BDB" w:rsidRDefault="00302BDB" w:rsidP="00302BDB">
            <w:r w:rsidRPr="00302BDB">
              <w:t xml:space="preserve">Illustrations are given but could use more </w:t>
            </w:r>
            <w:r>
              <w:t>clarity.</w:t>
            </w:r>
          </w:p>
        </w:tc>
        <w:tc>
          <w:tcPr>
            <w:tcW w:w="1047" w:type="dxa"/>
          </w:tcPr>
          <w:p w:rsidR="00302BDB" w:rsidRPr="00302BDB" w:rsidRDefault="00302BDB" w:rsidP="00302BDB">
            <w:pPr>
              <w:jc w:val="center"/>
            </w:pPr>
          </w:p>
        </w:tc>
      </w:tr>
      <w:tr w:rsidR="00302BDB" w:rsidTr="00302BDB">
        <w:trPr>
          <w:trHeight w:val="1182"/>
        </w:trPr>
        <w:tc>
          <w:tcPr>
            <w:tcW w:w="1849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Effort in class</w:t>
            </w:r>
          </w:p>
        </w:tc>
        <w:tc>
          <w:tcPr>
            <w:tcW w:w="1824" w:type="dxa"/>
          </w:tcPr>
          <w:p w:rsidR="00302BDB" w:rsidRPr="00302BDB" w:rsidRDefault="00302BDB" w:rsidP="00302BDB">
            <w:r>
              <w:t>Works hard with good work ethics.</w:t>
            </w:r>
          </w:p>
        </w:tc>
        <w:tc>
          <w:tcPr>
            <w:tcW w:w="1594" w:type="dxa"/>
          </w:tcPr>
          <w:p w:rsidR="00302BDB" w:rsidRPr="00302BDB" w:rsidRDefault="00302BDB" w:rsidP="00302BDB">
            <w:r w:rsidRPr="00302BDB">
              <w:t>Works well not having to redirect.</w:t>
            </w:r>
          </w:p>
        </w:tc>
        <w:tc>
          <w:tcPr>
            <w:tcW w:w="1606" w:type="dxa"/>
          </w:tcPr>
          <w:p w:rsidR="00302BDB" w:rsidRPr="00302BDB" w:rsidRDefault="00302BDB" w:rsidP="00302BDB">
            <w:r w:rsidRPr="00302BDB">
              <w:t>Creates some work, but not enough with the time given</w:t>
            </w:r>
          </w:p>
        </w:tc>
        <w:tc>
          <w:tcPr>
            <w:tcW w:w="1704" w:type="dxa"/>
          </w:tcPr>
          <w:p w:rsidR="00302BDB" w:rsidRPr="00302BDB" w:rsidRDefault="00302BDB" w:rsidP="00302BDB">
            <w:r w:rsidRPr="00302BDB">
              <w:t>Works on and off, not accomplishing much.</w:t>
            </w:r>
          </w:p>
        </w:tc>
        <w:tc>
          <w:tcPr>
            <w:tcW w:w="1047" w:type="dxa"/>
          </w:tcPr>
          <w:p w:rsidR="00302BDB" w:rsidRPr="00302BDB" w:rsidRDefault="00302BDB" w:rsidP="00302BDB">
            <w:pPr>
              <w:jc w:val="center"/>
            </w:pPr>
          </w:p>
        </w:tc>
      </w:tr>
      <w:tr w:rsidR="00302BDB" w:rsidTr="00302BDB">
        <w:trPr>
          <w:trHeight w:val="1779"/>
        </w:trPr>
        <w:tc>
          <w:tcPr>
            <w:tcW w:w="1849" w:type="dxa"/>
          </w:tcPr>
          <w:p w:rsidR="00302BDB" w:rsidRDefault="00302BDB" w:rsidP="00302BDB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824" w:type="dxa"/>
          </w:tcPr>
          <w:p w:rsidR="00302BDB" w:rsidRDefault="00302BDB" w:rsidP="00302BDB">
            <w:r>
              <w:t>Student volunteers to give the presentation and is prepared.</w:t>
            </w:r>
          </w:p>
        </w:tc>
        <w:tc>
          <w:tcPr>
            <w:tcW w:w="1594" w:type="dxa"/>
          </w:tcPr>
          <w:p w:rsidR="00302BDB" w:rsidRPr="00302BDB" w:rsidRDefault="00302BDB" w:rsidP="00302BDB">
            <w:r>
              <w:t>Student is called on to present the information and is prepared.</w:t>
            </w:r>
          </w:p>
        </w:tc>
        <w:tc>
          <w:tcPr>
            <w:tcW w:w="1606" w:type="dxa"/>
          </w:tcPr>
          <w:p w:rsidR="00302BDB" w:rsidRPr="00302BDB" w:rsidRDefault="00302BDB" w:rsidP="00302BDB">
            <w:r>
              <w:t>Student is called on by the teacher and is not prepared.</w:t>
            </w:r>
          </w:p>
        </w:tc>
        <w:tc>
          <w:tcPr>
            <w:tcW w:w="1704" w:type="dxa"/>
          </w:tcPr>
          <w:p w:rsidR="00302BDB" w:rsidRPr="00302BDB" w:rsidRDefault="00302BDB" w:rsidP="00302BDB">
            <w:r>
              <w:t>Student is called on by the teacher and does not have materials.</w:t>
            </w:r>
          </w:p>
        </w:tc>
        <w:tc>
          <w:tcPr>
            <w:tcW w:w="1047" w:type="dxa"/>
          </w:tcPr>
          <w:p w:rsidR="00302BDB" w:rsidRPr="00302BDB" w:rsidRDefault="00302BDB" w:rsidP="00302BDB">
            <w:pPr>
              <w:jc w:val="center"/>
            </w:pPr>
          </w:p>
        </w:tc>
      </w:tr>
      <w:tr w:rsidR="00302BDB" w:rsidTr="00302BDB">
        <w:trPr>
          <w:trHeight w:val="636"/>
        </w:trPr>
        <w:tc>
          <w:tcPr>
            <w:tcW w:w="8577" w:type="dxa"/>
            <w:gridSpan w:val="5"/>
            <w:shd w:val="clear" w:color="auto" w:fill="000000" w:themeFill="text1"/>
            <w:vAlign w:val="center"/>
          </w:tcPr>
          <w:p w:rsidR="00302BDB" w:rsidRPr="00302BDB" w:rsidRDefault="00302BDB" w:rsidP="00302BDB">
            <w:pPr>
              <w:jc w:val="right"/>
            </w:pPr>
            <w:r w:rsidRPr="00302BDB">
              <w:rPr>
                <w:b/>
                <w:sz w:val="24"/>
              </w:rPr>
              <w:t>Total</w:t>
            </w:r>
          </w:p>
        </w:tc>
        <w:tc>
          <w:tcPr>
            <w:tcW w:w="1047" w:type="dxa"/>
          </w:tcPr>
          <w:p w:rsidR="00302BDB" w:rsidRPr="00302BDB" w:rsidRDefault="00302BDB" w:rsidP="00302BDB">
            <w:pPr>
              <w:jc w:val="center"/>
            </w:pPr>
          </w:p>
        </w:tc>
      </w:tr>
    </w:tbl>
    <w:p w:rsidR="00302BDB" w:rsidRPr="00302BDB" w:rsidRDefault="00302BDB" w:rsidP="00302BDB">
      <w:pPr>
        <w:rPr>
          <w:b/>
        </w:rPr>
      </w:pPr>
    </w:p>
    <w:sectPr w:rsidR="00302BDB" w:rsidRPr="00302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111"/>
    <w:multiLevelType w:val="hybridMultilevel"/>
    <w:tmpl w:val="C3367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DB"/>
    <w:rsid w:val="00302BDB"/>
    <w:rsid w:val="00331BA6"/>
    <w:rsid w:val="0078429B"/>
    <w:rsid w:val="00C9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sgjimmy</dc:creator>
  <cp:lastModifiedBy>sgjimmy</cp:lastModifiedBy>
  <cp:revision>1</cp:revision>
  <dcterms:created xsi:type="dcterms:W3CDTF">2014-08-13T15:28:00Z</dcterms:created>
  <dcterms:modified xsi:type="dcterms:W3CDTF">2014-08-13T15:48:00Z</dcterms:modified>
</cp:coreProperties>
</file>