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4B" w:rsidRPr="00A344F2" w:rsidRDefault="00C97199">
      <w:pPr>
        <w:rPr>
          <w:b/>
          <w:i/>
          <w:sz w:val="28"/>
          <w:szCs w:val="28"/>
        </w:rPr>
      </w:pPr>
      <w:r>
        <w:rPr>
          <w:b/>
          <w:i/>
          <w:sz w:val="28"/>
          <w:szCs w:val="28"/>
        </w:rPr>
        <w:t>Bell Work</w:t>
      </w:r>
    </w:p>
    <w:p w:rsidR="00A344F2" w:rsidRDefault="00A344F2"/>
    <w:p w:rsidR="00A344F2" w:rsidRDefault="005A06A2">
      <w:pPr>
        <w:rPr>
          <w:rFonts w:ascii="Calibri" w:hAnsi="Calibri"/>
        </w:rPr>
      </w:pPr>
      <w:r>
        <w:rPr>
          <w:rFonts w:ascii="Calibri" w:hAnsi="Calibri"/>
        </w:rPr>
        <w:t xml:space="preserve">Read the two definitions for “passion” on page 28 of </w:t>
      </w:r>
      <w:r>
        <w:rPr>
          <w:rFonts w:ascii="Calibri" w:hAnsi="Calibri"/>
          <w:b/>
        </w:rPr>
        <w:t>Career Choices</w:t>
      </w:r>
      <w:r>
        <w:rPr>
          <w:rFonts w:ascii="Calibri" w:hAnsi="Calibri"/>
        </w:rPr>
        <w:t>.  Write them down.  Now add your definition of “passion” to the list.</w:t>
      </w:r>
    </w:p>
    <w:p w:rsidR="005A06A2" w:rsidRDefault="00C97199">
      <w:pPr>
        <w:rPr>
          <w:rFonts w:ascii="Calibri" w:hAnsi="Calibri"/>
        </w:rPr>
      </w:pPr>
      <w:r>
        <w:rPr>
          <w:rFonts w:ascii="Calibri" w:hAnsi="Calibri"/>
        </w:rPr>
        <w:t>1.</w:t>
      </w:r>
    </w:p>
    <w:p w:rsidR="00C97199" w:rsidRDefault="00C97199">
      <w:pPr>
        <w:rPr>
          <w:rFonts w:ascii="Bell MT" w:hAnsi="Bell MT"/>
        </w:rPr>
      </w:pPr>
    </w:p>
    <w:p w:rsidR="00C97199" w:rsidRDefault="00C97199">
      <w:pPr>
        <w:rPr>
          <w:rFonts w:ascii="Bell MT" w:hAnsi="Bell MT"/>
        </w:rPr>
      </w:pPr>
    </w:p>
    <w:p w:rsidR="00C97199" w:rsidRDefault="00C97199">
      <w:pPr>
        <w:rPr>
          <w:rFonts w:ascii="Bell MT" w:hAnsi="Bell MT"/>
        </w:rPr>
      </w:pPr>
    </w:p>
    <w:p w:rsidR="00C97199" w:rsidRDefault="00C97199">
      <w:pPr>
        <w:rPr>
          <w:rFonts w:ascii="Bell MT" w:hAnsi="Bell MT"/>
        </w:rPr>
      </w:pPr>
    </w:p>
    <w:p w:rsidR="00C97199" w:rsidRDefault="00C97199">
      <w:pPr>
        <w:rPr>
          <w:rFonts w:ascii="Bell MT" w:hAnsi="Bell MT"/>
        </w:rPr>
      </w:pPr>
    </w:p>
    <w:p w:rsidR="00C97199" w:rsidRDefault="00C97199">
      <w:pPr>
        <w:rPr>
          <w:rFonts w:ascii="Bell MT" w:hAnsi="Bell MT"/>
        </w:rPr>
      </w:pPr>
    </w:p>
    <w:p w:rsidR="00C97199" w:rsidRDefault="00C97199">
      <w:pPr>
        <w:rPr>
          <w:rFonts w:ascii="Bell MT" w:hAnsi="Bell MT"/>
        </w:rPr>
      </w:pPr>
      <w:r>
        <w:rPr>
          <w:rFonts w:ascii="Bell MT" w:hAnsi="Bell MT"/>
        </w:rPr>
        <w:t>2.</w:t>
      </w:r>
    </w:p>
    <w:p w:rsidR="00C97199" w:rsidRDefault="00C97199">
      <w:pPr>
        <w:rPr>
          <w:rFonts w:ascii="Bell MT" w:hAnsi="Bell MT"/>
        </w:rPr>
      </w:pPr>
    </w:p>
    <w:p w:rsidR="00C97199" w:rsidRDefault="00C97199">
      <w:pPr>
        <w:rPr>
          <w:rFonts w:ascii="Bell MT" w:hAnsi="Bell MT"/>
        </w:rPr>
      </w:pPr>
    </w:p>
    <w:p w:rsidR="00C97199" w:rsidRDefault="00C97199">
      <w:pPr>
        <w:rPr>
          <w:b/>
          <w:i/>
          <w:sz w:val="28"/>
          <w:szCs w:val="28"/>
        </w:rPr>
      </w:pPr>
    </w:p>
    <w:p w:rsidR="00C97199" w:rsidRDefault="00C97199">
      <w:pPr>
        <w:rPr>
          <w:b/>
          <w:i/>
          <w:sz w:val="28"/>
          <w:szCs w:val="28"/>
        </w:rPr>
      </w:pPr>
    </w:p>
    <w:p w:rsidR="00C97199" w:rsidRDefault="00C97199">
      <w:pPr>
        <w:rPr>
          <w:b/>
          <w:i/>
          <w:sz w:val="28"/>
          <w:szCs w:val="28"/>
        </w:rPr>
      </w:pPr>
    </w:p>
    <w:p w:rsidR="00C97199" w:rsidRPr="00C97199" w:rsidRDefault="00C97199">
      <w:pPr>
        <w:rPr>
          <w:b/>
          <w:i/>
          <w:sz w:val="28"/>
          <w:szCs w:val="28"/>
        </w:rPr>
      </w:pPr>
      <w:r w:rsidRPr="00C97199">
        <w:rPr>
          <w:b/>
          <w:i/>
          <w:sz w:val="28"/>
          <w:szCs w:val="28"/>
        </w:rPr>
        <w:t>Journal Writing</w:t>
      </w:r>
    </w:p>
    <w:p w:rsidR="005A06A2" w:rsidRPr="00C06E31" w:rsidRDefault="005A06A2">
      <w:pPr>
        <w:rPr>
          <w:rFonts w:ascii="Bell MT" w:hAnsi="Bell MT"/>
        </w:rPr>
      </w:pPr>
      <w:r w:rsidRPr="00C06E31">
        <w:rPr>
          <w:rFonts w:ascii="Bell MT" w:hAnsi="Bell MT"/>
        </w:rPr>
        <w:t>Love is one form of passion.  What does the word “love” mean to you?  Are there different kinds of love?  Explain.  What other words come to mind when you think of the word “love”?</w:t>
      </w:r>
    </w:p>
    <w:p w:rsidR="00A344F2" w:rsidRDefault="00A344F2">
      <w:pPr>
        <w:rPr>
          <w:rFonts w:ascii="Calibri" w:hAnsi="Calibri"/>
        </w:rPr>
      </w:pPr>
    </w:p>
    <w:tbl>
      <w:tblPr>
        <w:tblW w:w="961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15"/>
      </w:tblGrid>
      <w:tr w:rsidR="00C97199" w:rsidRPr="00C31EC6" w:rsidTr="00C31EC6">
        <w:trPr>
          <w:trHeight w:val="436"/>
        </w:trPr>
        <w:tc>
          <w:tcPr>
            <w:tcW w:w="9615" w:type="dxa"/>
            <w:shd w:val="clear" w:color="auto" w:fill="auto"/>
          </w:tcPr>
          <w:p w:rsidR="00C97199" w:rsidRPr="00C31EC6" w:rsidRDefault="00C97199">
            <w:pPr>
              <w:rPr>
                <w:rFonts w:ascii="Calibri" w:hAnsi="Calibri"/>
              </w:rPr>
            </w:pPr>
          </w:p>
        </w:tc>
      </w:tr>
      <w:tr w:rsidR="00C97199" w:rsidRPr="00C31EC6" w:rsidTr="00C31EC6">
        <w:trPr>
          <w:trHeight w:val="436"/>
        </w:trPr>
        <w:tc>
          <w:tcPr>
            <w:tcW w:w="9615" w:type="dxa"/>
            <w:shd w:val="clear" w:color="auto" w:fill="auto"/>
          </w:tcPr>
          <w:p w:rsidR="00C97199" w:rsidRPr="00C31EC6" w:rsidRDefault="00C97199">
            <w:pPr>
              <w:rPr>
                <w:rFonts w:ascii="Calibri" w:hAnsi="Calibri"/>
              </w:rPr>
            </w:pPr>
          </w:p>
        </w:tc>
      </w:tr>
      <w:tr w:rsidR="00C97199" w:rsidRPr="00C31EC6" w:rsidTr="00C31EC6">
        <w:trPr>
          <w:trHeight w:val="436"/>
        </w:trPr>
        <w:tc>
          <w:tcPr>
            <w:tcW w:w="9615" w:type="dxa"/>
            <w:shd w:val="clear" w:color="auto" w:fill="auto"/>
          </w:tcPr>
          <w:p w:rsidR="00C97199" w:rsidRPr="00C31EC6" w:rsidRDefault="00C97199">
            <w:pPr>
              <w:rPr>
                <w:rFonts w:ascii="Calibri" w:hAnsi="Calibri"/>
              </w:rPr>
            </w:pPr>
          </w:p>
        </w:tc>
      </w:tr>
      <w:tr w:rsidR="00C97199" w:rsidRPr="00C31EC6" w:rsidTr="00C31EC6">
        <w:trPr>
          <w:trHeight w:val="436"/>
        </w:trPr>
        <w:tc>
          <w:tcPr>
            <w:tcW w:w="9615" w:type="dxa"/>
            <w:shd w:val="clear" w:color="auto" w:fill="auto"/>
          </w:tcPr>
          <w:p w:rsidR="00C97199" w:rsidRPr="00C31EC6" w:rsidRDefault="00C97199">
            <w:pPr>
              <w:rPr>
                <w:rFonts w:ascii="Calibri" w:hAnsi="Calibri"/>
              </w:rPr>
            </w:pPr>
          </w:p>
        </w:tc>
      </w:tr>
      <w:tr w:rsidR="00C97199" w:rsidRPr="00C31EC6" w:rsidTr="00C31EC6">
        <w:trPr>
          <w:trHeight w:val="456"/>
        </w:trPr>
        <w:tc>
          <w:tcPr>
            <w:tcW w:w="9615" w:type="dxa"/>
            <w:shd w:val="clear" w:color="auto" w:fill="auto"/>
          </w:tcPr>
          <w:p w:rsidR="00C97199" w:rsidRPr="00C31EC6" w:rsidRDefault="00C97199">
            <w:pPr>
              <w:rPr>
                <w:rFonts w:ascii="Calibri" w:hAnsi="Calibri"/>
              </w:rPr>
            </w:pPr>
          </w:p>
        </w:tc>
      </w:tr>
      <w:tr w:rsidR="00C97199" w:rsidRPr="00C31EC6" w:rsidTr="00C31EC6">
        <w:trPr>
          <w:trHeight w:val="436"/>
        </w:trPr>
        <w:tc>
          <w:tcPr>
            <w:tcW w:w="9615" w:type="dxa"/>
            <w:shd w:val="clear" w:color="auto" w:fill="auto"/>
          </w:tcPr>
          <w:p w:rsidR="00C97199" w:rsidRPr="00C31EC6" w:rsidRDefault="00C97199">
            <w:pPr>
              <w:rPr>
                <w:rFonts w:ascii="Calibri" w:hAnsi="Calibri"/>
              </w:rPr>
            </w:pPr>
          </w:p>
        </w:tc>
      </w:tr>
      <w:tr w:rsidR="00C97199" w:rsidRPr="00C31EC6" w:rsidTr="00C31EC6">
        <w:trPr>
          <w:trHeight w:val="436"/>
        </w:trPr>
        <w:tc>
          <w:tcPr>
            <w:tcW w:w="9615" w:type="dxa"/>
            <w:shd w:val="clear" w:color="auto" w:fill="auto"/>
          </w:tcPr>
          <w:p w:rsidR="00C97199" w:rsidRPr="00C31EC6" w:rsidRDefault="00C97199">
            <w:pPr>
              <w:rPr>
                <w:rFonts w:ascii="Calibri" w:hAnsi="Calibri"/>
              </w:rPr>
            </w:pPr>
          </w:p>
        </w:tc>
      </w:tr>
      <w:tr w:rsidR="00C97199" w:rsidRPr="00C31EC6" w:rsidTr="00C31EC6">
        <w:trPr>
          <w:trHeight w:val="456"/>
        </w:trPr>
        <w:tc>
          <w:tcPr>
            <w:tcW w:w="9615" w:type="dxa"/>
            <w:shd w:val="clear" w:color="auto" w:fill="auto"/>
          </w:tcPr>
          <w:p w:rsidR="00C97199" w:rsidRPr="00C31EC6" w:rsidRDefault="00C97199">
            <w:pPr>
              <w:rPr>
                <w:rFonts w:ascii="Calibri" w:hAnsi="Calibri"/>
              </w:rPr>
            </w:pPr>
          </w:p>
        </w:tc>
      </w:tr>
      <w:tr w:rsidR="00C97199" w:rsidRPr="00C31EC6" w:rsidTr="00C31EC6">
        <w:trPr>
          <w:trHeight w:val="456"/>
        </w:trPr>
        <w:tc>
          <w:tcPr>
            <w:tcW w:w="9615" w:type="dxa"/>
            <w:shd w:val="clear" w:color="auto" w:fill="auto"/>
          </w:tcPr>
          <w:p w:rsidR="00C97199" w:rsidRPr="00C31EC6" w:rsidRDefault="00C97199">
            <w:pPr>
              <w:rPr>
                <w:rFonts w:ascii="Calibri" w:hAnsi="Calibri"/>
              </w:rPr>
            </w:pPr>
          </w:p>
        </w:tc>
      </w:tr>
      <w:tr w:rsidR="00C97199" w:rsidRPr="00C31EC6" w:rsidTr="00C31EC6">
        <w:trPr>
          <w:trHeight w:val="456"/>
        </w:trPr>
        <w:tc>
          <w:tcPr>
            <w:tcW w:w="9615" w:type="dxa"/>
            <w:shd w:val="clear" w:color="auto" w:fill="auto"/>
          </w:tcPr>
          <w:p w:rsidR="00C97199" w:rsidRPr="00C31EC6" w:rsidRDefault="00C97199">
            <w:pPr>
              <w:rPr>
                <w:rFonts w:ascii="Calibri" w:hAnsi="Calibri"/>
              </w:rPr>
            </w:pPr>
          </w:p>
        </w:tc>
      </w:tr>
      <w:tr w:rsidR="00C97199" w:rsidRPr="00C31EC6" w:rsidTr="00C31EC6">
        <w:trPr>
          <w:trHeight w:val="456"/>
        </w:trPr>
        <w:tc>
          <w:tcPr>
            <w:tcW w:w="9615" w:type="dxa"/>
            <w:shd w:val="clear" w:color="auto" w:fill="auto"/>
          </w:tcPr>
          <w:p w:rsidR="00C97199" w:rsidRPr="00C31EC6" w:rsidRDefault="00C97199">
            <w:pPr>
              <w:rPr>
                <w:rFonts w:ascii="Calibri" w:hAnsi="Calibri"/>
              </w:rPr>
            </w:pPr>
          </w:p>
        </w:tc>
      </w:tr>
      <w:tr w:rsidR="00C97199" w:rsidRPr="00C31EC6" w:rsidTr="00C31EC6">
        <w:trPr>
          <w:trHeight w:val="456"/>
        </w:trPr>
        <w:tc>
          <w:tcPr>
            <w:tcW w:w="9615" w:type="dxa"/>
            <w:shd w:val="clear" w:color="auto" w:fill="auto"/>
          </w:tcPr>
          <w:p w:rsidR="00C97199" w:rsidRPr="00C31EC6" w:rsidRDefault="00C97199">
            <w:pPr>
              <w:rPr>
                <w:rFonts w:ascii="Calibri" w:hAnsi="Calibri"/>
              </w:rPr>
            </w:pPr>
          </w:p>
        </w:tc>
      </w:tr>
      <w:tr w:rsidR="00C97199" w:rsidRPr="00C31EC6" w:rsidTr="00C31EC6">
        <w:trPr>
          <w:trHeight w:val="456"/>
        </w:trPr>
        <w:tc>
          <w:tcPr>
            <w:tcW w:w="9615" w:type="dxa"/>
            <w:shd w:val="clear" w:color="auto" w:fill="auto"/>
          </w:tcPr>
          <w:p w:rsidR="00C97199" w:rsidRPr="00C31EC6" w:rsidRDefault="00C97199">
            <w:pPr>
              <w:rPr>
                <w:rFonts w:ascii="Calibri" w:hAnsi="Calibri"/>
              </w:rPr>
            </w:pPr>
          </w:p>
        </w:tc>
      </w:tr>
      <w:tr w:rsidR="00C97199" w:rsidRPr="00C31EC6" w:rsidTr="00C31EC6">
        <w:trPr>
          <w:trHeight w:val="456"/>
        </w:trPr>
        <w:tc>
          <w:tcPr>
            <w:tcW w:w="9615" w:type="dxa"/>
            <w:shd w:val="clear" w:color="auto" w:fill="auto"/>
          </w:tcPr>
          <w:p w:rsidR="00C97199" w:rsidRPr="00C31EC6" w:rsidRDefault="00C97199">
            <w:pPr>
              <w:rPr>
                <w:rFonts w:ascii="Calibri" w:hAnsi="Calibri"/>
              </w:rPr>
            </w:pPr>
          </w:p>
        </w:tc>
      </w:tr>
      <w:tr w:rsidR="00C97199" w:rsidRPr="00C31EC6" w:rsidTr="00C31EC6">
        <w:trPr>
          <w:trHeight w:val="456"/>
        </w:trPr>
        <w:tc>
          <w:tcPr>
            <w:tcW w:w="9615" w:type="dxa"/>
            <w:shd w:val="clear" w:color="auto" w:fill="auto"/>
          </w:tcPr>
          <w:p w:rsidR="00C97199" w:rsidRPr="00C31EC6" w:rsidRDefault="00C97199">
            <w:pPr>
              <w:rPr>
                <w:rFonts w:ascii="Calibri" w:hAnsi="Calibri"/>
              </w:rPr>
            </w:pPr>
          </w:p>
        </w:tc>
      </w:tr>
    </w:tbl>
    <w:p w:rsidR="00A344F2" w:rsidRDefault="00A344F2">
      <w:pPr>
        <w:rPr>
          <w:rFonts w:ascii="Calibri" w:hAnsi="Calibri"/>
        </w:rPr>
      </w:pPr>
    </w:p>
    <w:p w:rsidR="000466F6" w:rsidRDefault="000466F6">
      <w:pPr>
        <w:rPr>
          <w:rFonts w:ascii="Calibri" w:hAnsi="Calibri"/>
        </w:rPr>
      </w:pPr>
    </w:p>
    <w:p w:rsidR="000466F6" w:rsidRDefault="000466F6">
      <w:pPr>
        <w:rPr>
          <w:rFonts w:ascii="Calibri" w:hAnsi="Calibri"/>
        </w:rPr>
      </w:pPr>
    </w:p>
    <w:p w:rsidR="00A344F2" w:rsidRDefault="00A344F2">
      <w:pPr>
        <w:rPr>
          <w:rFonts w:ascii="Calibri" w:hAnsi="Calibri"/>
        </w:rPr>
      </w:pPr>
    </w:p>
    <w:p w:rsidR="00A344F2" w:rsidRDefault="00A344F2">
      <w:pPr>
        <w:rPr>
          <w:rFonts w:ascii="Calibri" w:hAnsi="Calibri"/>
        </w:rPr>
      </w:pPr>
    </w:p>
    <w:p w:rsidR="007C2045" w:rsidRDefault="00C97199" w:rsidP="00A344F2">
      <w:pPr>
        <w:pBdr>
          <w:bottom w:val="single" w:sz="4" w:space="1" w:color="auto"/>
        </w:pBdr>
        <w:rPr>
          <w:rFonts w:ascii="Albertus Medium" w:hAnsi="Albertus Medium"/>
          <w:i/>
          <w:sz w:val="32"/>
        </w:rPr>
      </w:pPr>
      <w:r>
        <w:rPr>
          <w:rFonts w:ascii="Albertus Medium" w:hAnsi="Albertus Medium"/>
          <w:i/>
          <w:sz w:val="32"/>
        </w:rPr>
        <w:br w:type="page"/>
      </w:r>
    </w:p>
    <w:p w:rsidR="007C2045" w:rsidRDefault="007C2045" w:rsidP="00A344F2">
      <w:pPr>
        <w:pBdr>
          <w:bottom w:val="single" w:sz="4" w:space="1" w:color="auto"/>
        </w:pBdr>
        <w:rPr>
          <w:rFonts w:ascii="Albertus Medium" w:hAnsi="Albertus Medium"/>
          <w:i/>
          <w:sz w:val="32"/>
        </w:rPr>
      </w:pPr>
    </w:p>
    <w:p w:rsidR="00A344F2" w:rsidRPr="005A06A2" w:rsidRDefault="005A06A2" w:rsidP="00A344F2">
      <w:pPr>
        <w:pBdr>
          <w:bottom w:val="single" w:sz="4" w:space="1" w:color="auto"/>
        </w:pBdr>
        <w:rPr>
          <w:rFonts w:ascii="Albertus Medium" w:hAnsi="Albertus Medium"/>
          <w:sz w:val="32"/>
        </w:rPr>
      </w:pPr>
      <w:r w:rsidRPr="005A06A2">
        <w:rPr>
          <w:rFonts w:ascii="Albertus Medium" w:hAnsi="Albertus Medium"/>
          <w:i/>
          <w:sz w:val="32"/>
        </w:rPr>
        <w:t xml:space="preserve">From </w:t>
      </w:r>
      <w:r w:rsidRPr="005A06A2">
        <w:rPr>
          <w:rFonts w:ascii="Albertus Medium" w:hAnsi="Albertus Medium"/>
          <w:sz w:val="32"/>
        </w:rPr>
        <w:t>Sonnets from the Portuguese</w:t>
      </w:r>
    </w:p>
    <w:p w:rsidR="00A344F2" w:rsidRDefault="00A344F2" w:rsidP="00A344F2">
      <w:pPr>
        <w:jc w:val="right"/>
        <w:rPr>
          <w:rFonts w:ascii="Arial Rounded MT Bold" w:hAnsi="Arial Rounded MT Bold"/>
          <w:i/>
          <w:sz w:val="26"/>
        </w:rPr>
      </w:pPr>
      <w:r w:rsidRPr="005A06A2">
        <w:rPr>
          <w:rFonts w:ascii="Arial Rounded MT Bold" w:hAnsi="Arial Rounded MT Bold"/>
          <w:i/>
          <w:sz w:val="26"/>
        </w:rPr>
        <w:t xml:space="preserve">By </w:t>
      </w:r>
      <w:r w:rsidR="005A06A2">
        <w:rPr>
          <w:rFonts w:ascii="Arial Rounded MT Bold" w:hAnsi="Arial Rounded MT Bold"/>
          <w:i/>
          <w:sz w:val="26"/>
        </w:rPr>
        <w:t>Elizabeth Barrett Browning</w:t>
      </w:r>
    </w:p>
    <w:p w:rsidR="005A06A2" w:rsidRDefault="005A06A2" w:rsidP="005A06A2">
      <w:pPr>
        <w:rPr>
          <w:rFonts w:ascii="Arial Rounded MT Bold" w:hAnsi="Arial Rounded MT Bold"/>
          <w:i/>
          <w:sz w:val="26"/>
        </w:rPr>
      </w:pPr>
    </w:p>
    <w:p w:rsidR="005A06A2" w:rsidRPr="00C06E31" w:rsidRDefault="005A06A2" w:rsidP="005A06A2">
      <w:pPr>
        <w:rPr>
          <w:rFonts w:ascii="Arial" w:hAnsi="Arial" w:cs="Arial"/>
        </w:rPr>
      </w:pPr>
      <w:r w:rsidRPr="00C06E31">
        <w:rPr>
          <w:rFonts w:ascii="Arial" w:hAnsi="Arial" w:cs="Arial"/>
        </w:rPr>
        <w:t>Sonnet 43</w:t>
      </w:r>
    </w:p>
    <w:p w:rsidR="005A06A2" w:rsidRPr="00C06E31" w:rsidRDefault="005A06A2" w:rsidP="005A06A2">
      <w:pPr>
        <w:rPr>
          <w:rFonts w:ascii="Arial" w:hAnsi="Arial" w:cs="Arial"/>
        </w:rPr>
      </w:pPr>
    </w:p>
    <w:p w:rsidR="005A06A2" w:rsidRPr="000466F6" w:rsidRDefault="005A06A2" w:rsidP="007C2045">
      <w:pPr>
        <w:spacing w:before="120"/>
        <w:rPr>
          <w:rFonts w:ascii="Univers" w:eastAsia="Arial Unicode MS" w:hAnsi="Univers" w:cs="Arial"/>
          <w:sz w:val="22"/>
          <w:szCs w:val="22"/>
        </w:rPr>
      </w:pPr>
      <w:r w:rsidRPr="000466F6">
        <w:rPr>
          <w:rFonts w:ascii="Univers" w:eastAsia="Arial Unicode MS" w:hAnsi="Univers" w:cs="Arial"/>
          <w:sz w:val="22"/>
          <w:szCs w:val="22"/>
        </w:rPr>
        <w:t>How do I love thee?  Let me count the ways.</w:t>
      </w:r>
    </w:p>
    <w:p w:rsidR="005A06A2" w:rsidRPr="000466F6" w:rsidRDefault="005A06A2" w:rsidP="007C2045">
      <w:pPr>
        <w:spacing w:before="120"/>
        <w:rPr>
          <w:rFonts w:ascii="Univers" w:eastAsia="Arial Unicode MS" w:hAnsi="Univers" w:cs="Arial"/>
          <w:sz w:val="22"/>
          <w:szCs w:val="22"/>
        </w:rPr>
      </w:pPr>
      <w:r w:rsidRPr="000466F6">
        <w:rPr>
          <w:rFonts w:ascii="Univers" w:eastAsia="Arial Unicode MS" w:hAnsi="Univers" w:cs="Arial"/>
          <w:sz w:val="22"/>
          <w:szCs w:val="22"/>
        </w:rPr>
        <w:t>I love thee to the depth and breadth and height</w:t>
      </w:r>
    </w:p>
    <w:p w:rsidR="005A06A2" w:rsidRPr="000466F6" w:rsidRDefault="005A06A2" w:rsidP="007C2045">
      <w:pPr>
        <w:spacing w:before="120"/>
        <w:rPr>
          <w:rFonts w:ascii="Univers" w:eastAsia="Arial Unicode MS" w:hAnsi="Univers" w:cs="Arial"/>
          <w:sz w:val="22"/>
          <w:szCs w:val="22"/>
        </w:rPr>
      </w:pPr>
      <w:r w:rsidRPr="000466F6">
        <w:rPr>
          <w:rFonts w:ascii="Univers" w:eastAsia="Arial Unicode MS" w:hAnsi="Univers" w:cs="Arial"/>
          <w:sz w:val="22"/>
          <w:szCs w:val="22"/>
        </w:rPr>
        <w:t>My soul can reach, when feeling out of sight</w:t>
      </w:r>
    </w:p>
    <w:p w:rsidR="005A06A2" w:rsidRPr="000466F6" w:rsidRDefault="005A06A2" w:rsidP="007C2045">
      <w:pPr>
        <w:spacing w:before="120"/>
        <w:rPr>
          <w:rFonts w:ascii="Univers" w:eastAsia="Arial Unicode MS" w:hAnsi="Univers" w:cs="Arial"/>
          <w:sz w:val="22"/>
          <w:szCs w:val="22"/>
        </w:rPr>
      </w:pPr>
      <w:proofErr w:type="gramStart"/>
      <w:r w:rsidRPr="000466F6">
        <w:rPr>
          <w:rFonts w:ascii="Univers" w:eastAsia="Arial Unicode MS" w:hAnsi="Univers" w:cs="Arial"/>
          <w:sz w:val="22"/>
          <w:szCs w:val="22"/>
        </w:rPr>
        <w:t>For the ends of Being and ideal Grace.</w:t>
      </w:r>
      <w:proofErr w:type="gramEnd"/>
    </w:p>
    <w:p w:rsidR="005A06A2" w:rsidRPr="000466F6" w:rsidRDefault="005A06A2" w:rsidP="007C2045">
      <w:pPr>
        <w:spacing w:before="120"/>
        <w:rPr>
          <w:rFonts w:ascii="Univers" w:eastAsia="Arial Unicode MS" w:hAnsi="Univers" w:cs="Arial"/>
          <w:sz w:val="22"/>
          <w:szCs w:val="22"/>
        </w:rPr>
      </w:pPr>
      <w:r w:rsidRPr="000466F6">
        <w:rPr>
          <w:rFonts w:ascii="Univers" w:eastAsia="Arial Unicode MS" w:hAnsi="Univers" w:cs="Arial"/>
          <w:sz w:val="22"/>
          <w:szCs w:val="22"/>
        </w:rPr>
        <w:t xml:space="preserve">I love thee to the level of </w:t>
      </w:r>
      <w:proofErr w:type="gramStart"/>
      <w:r w:rsidRPr="000466F6">
        <w:rPr>
          <w:rFonts w:ascii="Univers" w:eastAsia="Arial Unicode MS" w:hAnsi="Univers" w:cs="Arial"/>
          <w:sz w:val="22"/>
          <w:szCs w:val="22"/>
        </w:rPr>
        <w:t>everyday’s</w:t>
      </w:r>
      <w:proofErr w:type="gramEnd"/>
    </w:p>
    <w:p w:rsidR="005A06A2" w:rsidRPr="000466F6" w:rsidRDefault="005A06A2" w:rsidP="007C2045">
      <w:pPr>
        <w:spacing w:before="120"/>
        <w:rPr>
          <w:rFonts w:ascii="Univers" w:eastAsia="Arial Unicode MS" w:hAnsi="Univers" w:cs="Arial"/>
          <w:sz w:val="22"/>
          <w:szCs w:val="22"/>
        </w:rPr>
      </w:pPr>
      <w:r w:rsidRPr="000466F6">
        <w:rPr>
          <w:rFonts w:ascii="Univers" w:eastAsia="Arial Unicode MS" w:hAnsi="Univers" w:cs="Arial"/>
          <w:sz w:val="22"/>
          <w:szCs w:val="22"/>
        </w:rPr>
        <w:t>Most quiet need, by sun and candle-light.</w:t>
      </w:r>
    </w:p>
    <w:p w:rsidR="005A06A2" w:rsidRPr="000466F6" w:rsidRDefault="005A06A2" w:rsidP="007C2045">
      <w:pPr>
        <w:spacing w:before="120"/>
        <w:rPr>
          <w:rFonts w:ascii="Univers" w:eastAsia="Arial Unicode MS" w:hAnsi="Univers" w:cs="Arial"/>
          <w:sz w:val="22"/>
          <w:szCs w:val="22"/>
        </w:rPr>
      </w:pPr>
      <w:r w:rsidRPr="000466F6">
        <w:rPr>
          <w:rFonts w:ascii="Univers" w:eastAsia="Arial Unicode MS" w:hAnsi="Univers" w:cs="Arial"/>
          <w:sz w:val="22"/>
          <w:szCs w:val="22"/>
        </w:rPr>
        <w:t>I love thee freely, as men strive for Right;</w:t>
      </w:r>
    </w:p>
    <w:p w:rsidR="005A06A2" w:rsidRPr="000466F6" w:rsidRDefault="005A06A2" w:rsidP="007C2045">
      <w:pPr>
        <w:spacing w:before="120"/>
        <w:rPr>
          <w:rFonts w:ascii="Univers" w:eastAsia="Arial Unicode MS" w:hAnsi="Univers" w:cs="Arial"/>
          <w:sz w:val="22"/>
          <w:szCs w:val="22"/>
        </w:rPr>
      </w:pPr>
      <w:r w:rsidRPr="000466F6">
        <w:rPr>
          <w:rFonts w:ascii="Univers" w:eastAsia="Arial Unicode MS" w:hAnsi="Univers" w:cs="Arial"/>
          <w:sz w:val="22"/>
          <w:szCs w:val="22"/>
        </w:rPr>
        <w:t>I love thee purely, as they turn from Praise.</w:t>
      </w:r>
    </w:p>
    <w:p w:rsidR="005A06A2" w:rsidRPr="000466F6" w:rsidRDefault="005A06A2" w:rsidP="007C2045">
      <w:pPr>
        <w:spacing w:before="120"/>
        <w:rPr>
          <w:rFonts w:ascii="Univers" w:eastAsia="Arial Unicode MS" w:hAnsi="Univers" w:cs="Arial"/>
          <w:sz w:val="22"/>
          <w:szCs w:val="22"/>
        </w:rPr>
      </w:pPr>
      <w:r w:rsidRPr="000466F6">
        <w:rPr>
          <w:rFonts w:ascii="Univers" w:eastAsia="Arial Unicode MS" w:hAnsi="Univers" w:cs="Arial"/>
          <w:sz w:val="22"/>
          <w:szCs w:val="22"/>
        </w:rPr>
        <w:t>I love thee with the passion put to use</w:t>
      </w:r>
    </w:p>
    <w:p w:rsidR="005A06A2" w:rsidRPr="000466F6" w:rsidRDefault="005A06A2" w:rsidP="007C2045">
      <w:pPr>
        <w:spacing w:before="120"/>
        <w:rPr>
          <w:rFonts w:ascii="Univers" w:eastAsia="Arial Unicode MS" w:hAnsi="Univers" w:cs="Arial"/>
          <w:sz w:val="22"/>
          <w:szCs w:val="22"/>
        </w:rPr>
      </w:pPr>
      <w:proofErr w:type="gramStart"/>
      <w:r w:rsidRPr="000466F6">
        <w:rPr>
          <w:rFonts w:ascii="Univers" w:eastAsia="Arial Unicode MS" w:hAnsi="Univers" w:cs="Arial"/>
          <w:sz w:val="22"/>
          <w:szCs w:val="22"/>
        </w:rPr>
        <w:t xml:space="preserve">In my old </w:t>
      </w:r>
      <w:proofErr w:type="spellStart"/>
      <w:r w:rsidRPr="000466F6">
        <w:rPr>
          <w:rFonts w:ascii="Univers" w:eastAsia="Arial Unicode MS" w:hAnsi="Univers" w:cs="Arial"/>
          <w:sz w:val="22"/>
          <w:szCs w:val="22"/>
        </w:rPr>
        <w:t>griefs</w:t>
      </w:r>
      <w:proofErr w:type="spellEnd"/>
      <w:r w:rsidRPr="000466F6">
        <w:rPr>
          <w:rFonts w:ascii="Univers" w:eastAsia="Arial Unicode MS" w:hAnsi="Univers" w:cs="Arial"/>
          <w:sz w:val="22"/>
          <w:szCs w:val="22"/>
        </w:rPr>
        <w:t>, and with my childhood’s faith.</w:t>
      </w:r>
      <w:proofErr w:type="gramEnd"/>
    </w:p>
    <w:p w:rsidR="005A06A2" w:rsidRPr="000466F6" w:rsidRDefault="005A06A2" w:rsidP="007C2045">
      <w:pPr>
        <w:spacing w:before="120"/>
        <w:rPr>
          <w:rFonts w:ascii="Univers" w:eastAsia="Arial Unicode MS" w:hAnsi="Univers" w:cs="Arial"/>
          <w:sz w:val="22"/>
          <w:szCs w:val="22"/>
        </w:rPr>
      </w:pPr>
      <w:r w:rsidRPr="000466F6">
        <w:rPr>
          <w:rFonts w:ascii="Univers" w:eastAsia="Arial Unicode MS" w:hAnsi="Univers" w:cs="Arial"/>
          <w:sz w:val="22"/>
          <w:szCs w:val="22"/>
        </w:rPr>
        <w:t>I love thee with a love I seemed to lose</w:t>
      </w:r>
    </w:p>
    <w:p w:rsidR="005A06A2" w:rsidRPr="000466F6" w:rsidRDefault="005A06A2" w:rsidP="007C2045">
      <w:pPr>
        <w:spacing w:before="120"/>
        <w:rPr>
          <w:rFonts w:ascii="Univers" w:eastAsia="Arial Unicode MS" w:hAnsi="Univers" w:cs="Arial"/>
          <w:sz w:val="22"/>
          <w:szCs w:val="22"/>
        </w:rPr>
      </w:pPr>
      <w:r w:rsidRPr="000466F6">
        <w:rPr>
          <w:rFonts w:ascii="Univers" w:eastAsia="Arial Unicode MS" w:hAnsi="Univers" w:cs="Arial"/>
          <w:sz w:val="22"/>
          <w:szCs w:val="22"/>
        </w:rPr>
        <w:t>With my lost saints, -- I love thee with the breath,</w:t>
      </w:r>
    </w:p>
    <w:p w:rsidR="005A06A2" w:rsidRPr="000466F6" w:rsidRDefault="005A06A2" w:rsidP="007C2045">
      <w:pPr>
        <w:spacing w:before="120"/>
        <w:rPr>
          <w:rFonts w:ascii="Univers" w:eastAsia="Arial Unicode MS" w:hAnsi="Univers" w:cs="Arial"/>
          <w:sz w:val="22"/>
          <w:szCs w:val="22"/>
        </w:rPr>
      </w:pPr>
      <w:r w:rsidRPr="000466F6">
        <w:rPr>
          <w:rFonts w:ascii="Univers" w:eastAsia="Arial Unicode MS" w:hAnsi="Univers" w:cs="Arial"/>
          <w:sz w:val="22"/>
          <w:szCs w:val="22"/>
        </w:rPr>
        <w:t>Smiles, tears, of all my life!—and, if God choose,</w:t>
      </w:r>
    </w:p>
    <w:p w:rsidR="00A344F2" w:rsidRPr="000466F6" w:rsidRDefault="005A06A2" w:rsidP="007C2045">
      <w:pPr>
        <w:spacing w:before="120"/>
        <w:rPr>
          <w:rFonts w:ascii="Univers" w:eastAsia="Arial Unicode MS" w:hAnsi="Univers" w:cs="Arial"/>
          <w:sz w:val="22"/>
          <w:szCs w:val="22"/>
        </w:rPr>
      </w:pPr>
      <w:r w:rsidRPr="000466F6">
        <w:rPr>
          <w:rFonts w:ascii="Univers" w:eastAsia="Arial Unicode MS" w:hAnsi="Univers" w:cs="Arial"/>
          <w:sz w:val="22"/>
          <w:szCs w:val="22"/>
        </w:rPr>
        <w:t>I shall but love thee better after death.</w:t>
      </w:r>
    </w:p>
    <w:p w:rsidR="00C06E31" w:rsidRPr="005A06A2" w:rsidRDefault="00C06E31" w:rsidP="00C06E31">
      <w:pPr>
        <w:rPr>
          <w:rFonts w:ascii="Arial Rounded MT Bold" w:hAnsi="Arial Rounded MT Bold"/>
          <w:i/>
        </w:rPr>
      </w:pPr>
    </w:p>
    <w:p w:rsidR="00FA57BE" w:rsidRPr="00C06E31" w:rsidRDefault="005A06A2" w:rsidP="00A344F2">
      <w:pPr>
        <w:numPr>
          <w:ilvl w:val="0"/>
          <w:numId w:val="1"/>
        </w:numPr>
        <w:rPr>
          <w:rFonts w:ascii="Bell MT" w:hAnsi="Bell MT"/>
        </w:rPr>
      </w:pPr>
      <w:r w:rsidRPr="00C06E31">
        <w:rPr>
          <w:rFonts w:ascii="Bell MT" w:hAnsi="Bell MT"/>
        </w:rPr>
        <w:t>How does the speaker connect her love to the experiences of childhood?</w:t>
      </w:r>
    </w:p>
    <w:p w:rsidR="005A06A2" w:rsidRPr="00C06E31" w:rsidRDefault="005A06A2" w:rsidP="005A06A2">
      <w:pPr>
        <w:ind w:left="360"/>
        <w:rPr>
          <w:rFonts w:ascii="Bell MT" w:hAnsi="Bell MT"/>
        </w:rPr>
      </w:pPr>
    </w:p>
    <w:p w:rsidR="005A06A2" w:rsidRDefault="005A06A2" w:rsidP="005A06A2">
      <w:pPr>
        <w:ind w:left="360"/>
        <w:rPr>
          <w:rFonts w:ascii="Bell MT" w:hAnsi="Bell MT"/>
        </w:rPr>
      </w:pPr>
    </w:p>
    <w:p w:rsidR="00C97199" w:rsidRDefault="00C97199" w:rsidP="005A06A2">
      <w:pPr>
        <w:ind w:left="360"/>
        <w:rPr>
          <w:rFonts w:ascii="Bell MT" w:hAnsi="Bell MT"/>
        </w:rPr>
      </w:pPr>
    </w:p>
    <w:p w:rsidR="00C97199" w:rsidRPr="00C06E31" w:rsidRDefault="00C97199" w:rsidP="005A06A2">
      <w:pPr>
        <w:ind w:left="360"/>
        <w:rPr>
          <w:rFonts w:ascii="Bell MT" w:hAnsi="Bell MT"/>
        </w:rPr>
      </w:pPr>
    </w:p>
    <w:p w:rsidR="005A06A2" w:rsidRPr="00C06E31" w:rsidRDefault="005A06A2" w:rsidP="005A06A2">
      <w:pPr>
        <w:ind w:left="360"/>
        <w:rPr>
          <w:rFonts w:ascii="Bell MT" w:hAnsi="Bell MT"/>
        </w:rPr>
      </w:pPr>
    </w:p>
    <w:p w:rsidR="005A06A2" w:rsidRPr="00C06E31" w:rsidRDefault="005A06A2" w:rsidP="00A344F2">
      <w:pPr>
        <w:numPr>
          <w:ilvl w:val="0"/>
          <w:numId w:val="1"/>
        </w:numPr>
        <w:rPr>
          <w:rFonts w:ascii="Bell MT" w:hAnsi="Bell MT"/>
        </w:rPr>
      </w:pPr>
      <w:r w:rsidRPr="00C06E31">
        <w:rPr>
          <w:rFonts w:ascii="Bell MT" w:hAnsi="Bell MT"/>
        </w:rPr>
        <w:t>Do you think the author represents a young person who has just fallen for someone at school or a young woman or man who is ready to make a commitment to their love?  Site specific evidence from the poem to defend your view.</w:t>
      </w:r>
    </w:p>
    <w:p w:rsidR="00FA57BE" w:rsidRPr="005A06A2" w:rsidRDefault="00FA57BE" w:rsidP="00FA57BE">
      <w:pPr>
        <w:rPr>
          <w:rFonts w:ascii="Albertus Medium" w:hAnsi="Albertus Medium"/>
        </w:rPr>
      </w:pPr>
    </w:p>
    <w:p w:rsidR="00FA57BE" w:rsidRPr="005A06A2" w:rsidRDefault="00FA57BE" w:rsidP="00FA57BE">
      <w:pPr>
        <w:rPr>
          <w:rFonts w:ascii="Albertus Medium" w:hAnsi="Albertus Medium"/>
        </w:rPr>
      </w:pPr>
    </w:p>
    <w:p w:rsidR="00FA57BE" w:rsidRPr="005A06A2" w:rsidRDefault="00FA57BE" w:rsidP="00EB3930">
      <w:pPr>
        <w:rPr>
          <w:rFonts w:ascii="Albertus Medium" w:hAnsi="Albertus Medium"/>
        </w:rPr>
      </w:pPr>
    </w:p>
    <w:p w:rsidR="005A06A2" w:rsidRPr="005A06A2" w:rsidRDefault="005A06A2" w:rsidP="00EB3930">
      <w:pPr>
        <w:rPr>
          <w:rFonts w:ascii="Albertus Medium" w:hAnsi="Albertus Medium"/>
        </w:rPr>
      </w:pPr>
    </w:p>
    <w:p w:rsidR="005A06A2" w:rsidRPr="005A06A2" w:rsidRDefault="005A06A2" w:rsidP="00EB3930">
      <w:pPr>
        <w:rPr>
          <w:rFonts w:ascii="Albertus Medium" w:hAnsi="Albertus Medium"/>
        </w:rPr>
      </w:pPr>
    </w:p>
    <w:p w:rsidR="005A06A2" w:rsidRPr="005A06A2" w:rsidRDefault="005A06A2" w:rsidP="00EB3930">
      <w:pPr>
        <w:rPr>
          <w:rFonts w:ascii="Albertus Medium" w:hAnsi="Albertus Medium"/>
        </w:rPr>
      </w:pPr>
    </w:p>
    <w:p w:rsidR="005A06A2" w:rsidRDefault="007C2045" w:rsidP="00EB3930">
      <w:pPr>
        <w:rPr>
          <w:rFonts w:ascii="Albertus Medium" w:hAnsi="Albertus Medium"/>
          <w:b/>
          <w:sz w:val="26"/>
        </w:rPr>
      </w:pPr>
      <w:r>
        <w:rPr>
          <w:rFonts w:ascii="Albertus Medium" w:hAnsi="Albertus Medium"/>
          <w:b/>
          <w:sz w:val="26"/>
        </w:rPr>
        <w:br w:type="page"/>
      </w:r>
      <w:bookmarkStart w:id="0" w:name="_GoBack"/>
      <w:bookmarkEnd w:id="0"/>
      <w:r w:rsidR="005A06A2" w:rsidRPr="00C06E31">
        <w:rPr>
          <w:rFonts w:ascii="Albertus Medium" w:hAnsi="Albertus Medium"/>
          <w:b/>
          <w:sz w:val="26"/>
        </w:rPr>
        <w:lastRenderedPageBreak/>
        <w:t>Figurative Language:  Hyperbole</w:t>
      </w:r>
    </w:p>
    <w:p w:rsidR="000466F6" w:rsidRPr="00C06E31" w:rsidRDefault="000466F6" w:rsidP="00EB3930">
      <w:pPr>
        <w:rPr>
          <w:rFonts w:ascii="Albertus Medium" w:hAnsi="Albertus Medium"/>
          <w:b/>
          <w:sz w:val="26"/>
        </w:rPr>
      </w:pPr>
    </w:p>
    <w:p w:rsidR="005A06A2" w:rsidRPr="000466F6" w:rsidRDefault="005A06A2" w:rsidP="00EB3930">
      <w:pPr>
        <w:rPr>
          <w:rFonts w:ascii="Bell MT" w:hAnsi="Bell MT"/>
        </w:rPr>
      </w:pPr>
      <w:r w:rsidRPr="000466F6">
        <w:rPr>
          <w:rFonts w:ascii="Bell MT" w:hAnsi="Bell MT"/>
          <w:i/>
        </w:rPr>
        <w:t>Hyperbole</w:t>
      </w:r>
      <w:r w:rsidRPr="000466F6">
        <w:rPr>
          <w:rFonts w:ascii="Bell MT" w:hAnsi="Bell MT"/>
        </w:rPr>
        <w:t xml:space="preserve"> is a deliberate overstatement that is not meant to be taken literally.  It is an exaggerated statement used to heighten effect and make a point.</w:t>
      </w:r>
    </w:p>
    <w:p w:rsidR="005A06A2" w:rsidRPr="000466F6" w:rsidRDefault="005A06A2" w:rsidP="00EB3930">
      <w:pPr>
        <w:rPr>
          <w:rFonts w:ascii="Bell MT" w:hAnsi="Bell MT"/>
        </w:rPr>
      </w:pPr>
    </w:p>
    <w:p w:rsidR="005A06A2" w:rsidRPr="000466F6" w:rsidRDefault="005A06A2" w:rsidP="00EB3930">
      <w:pPr>
        <w:rPr>
          <w:rFonts w:ascii="Bell MT" w:hAnsi="Bell MT"/>
          <w:i/>
        </w:rPr>
      </w:pPr>
      <w:r w:rsidRPr="000466F6">
        <w:rPr>
          <w:rFonts w:ascii="Bell MT" w:hAnsi="Bell MT"/>
          <w:i/>
        </w:rPr>
        <w:t>Examples:</w:t>
      </w:r>
    </w:p>
    <w:p w:rsidR="005A06A2" w:rsidRPr="000466F6" w:rsidRDefault="005A06A2" w:rsidP="005A06A2">
      <w:pPr>
        <w:ind w:firstLine="720"/>
        <w:rPr>
          <w:rFonts w:ascii="Bell MT" w:hAnsi="Bell MT"/>
        </w:rPr>
      </w:pPr>
      <w:r w:rsidRPr="000466F6">
        <w:rPr>
          <w:rFonts w:ascii="Bell MT" w:hAnsi="Bell MT"/>
        </w:rPr>
        <w:t>The hurdler jumped so high she touched the sky.</w:t>
      </w:r>
    </w:p>
    <w:p w:rsidR="005A06A2" w:rsidRPr="000466F6" w:rsidRDefault="005A06A2" w:rsidP="00EB3930">
      <w:pPr>
        <w:rPr>
          <w:rFonts w:ascii="Bell MT" w:hAnsi="Bell MT"/>
        </w:rPr>
      </w:pPr>
      <w:r w:rsidRPr="000466F6">
        <w:rPr>
          <w:rFonts w:ascii="Bell MT" w:hAnsi="Bell MT"/>
        </w:rPr>
        <w:tab/>
        <w:t>The stale cookie is as hard as a rock.</w:t>
      </w:r>
    </w:p>
    <w:p w:rsidR="005A06A2" w:rsidRPr="000466F6" w:rsidRDefault="005A06A2" w:rsidP="00C06E31">
      <w:pPr>
        <w:tabs>
          <w:tab w:val="left" w:pos="3521"/>
        </w:tabs>
        <w:ind w:firstLine="720"/>
        <w:rPr>
          <w:rFonts w:ascii="Bell MT" w:hAnsi="Bell MT"/>
        </w:rPr>
      </w:pPr>
      <w:r w:rsidRPr="000466F6">
        <w:rPr>
          <w:rFonts w:ascii="Bell MT" w:hAnsi="Bell MT"/>
        </w:rPr>
        <w:t>I love the whole world.</w:t>
      </w:r>
      <w:r w:rsidR="00C06E31" w:rsidRPr="000466F6">
        <w:rPr>
          <w:rFonts w:ascii="Bell MT" w:hAnsi="Bell MT"/>
        </w:rPr>
        <w:tab/>
      </w:r>
    </w:p>
    <w:p w:rsidR="00C06E31" w:rsidRDefault="00C06E31" w:rsidP="00C06E31">
      <w:pPr>
        <w:tabs>
          <w:tab w:val="left" w:pos="3521"/>
        </w:tabs>
        <w:ind w:firstLine="720"/>
        <w:rPr>
          <w:rFonts w:ascii="Albertus Medium" w:hAnsi="Albertus Medium"/>
        </w:rPr>
      </w:pPr>
    </w:p>
    <w:p w:rsidR="005A06A2" w:rsidRDefault="00C06E31" w:rsidP="00C06E31">
      <w:pPr>
        <w:numPr>
          <w:ilvl w:val="0"/>
          <w:numId w:val="3"/>
        </w:numPr>
        <w:rPr>
          <w:rFonts w:ascii="Bell MT" w:hAnsi="Bell MT" w:cs="Arial"/>
        </w:rPr>
      </w:pPr>
      <w:r w:rsidRPr="00C06E31">
        <w:rPr>
          <w:rFonts w:ascii="Bell MT" w:hAnsi="Bell MT" w:cs="Arial"/>
        </w:rPr>
        <w:t>The following are questions that can be answered by using hyperbole.  Be sure to use complete sentences.</w:t>
      </w:r>
    </w:p>
    <w:p w:rsidR="00C06E31" w:rsidRPr="00C06E31" w:rsidRDefault="00C06E31" w:rsidP="00C06E31">
      <w:pPr>
        <w:ind w:left="360"/>
        <w:rPr>
          <w:rFonts w:ascii="Bell MT" w:hAnsi="Bell MT" w:cs="Arial"/>
        </w:rPr>
      </w:pPr>
    </w:p>
    <w:p w:rsidR="00C06E31" w:rsidRPr="00C06E31" w:rsidRDefault="009F27CC" w:rsidP="005A06A2">
      <w:pPr>
        <w:rPr>
          <w:rFonts w:ascii="Bell MT" w:hAnsi="Bell MT" w:cs="Arial"/>
        </w:rPr>
      </w:pPr>
      <w:r>
        <w:rPr>
          <w:rFonts w:ascii="Bell MT" w:hAnsi="Bell MT" w:cs="Arial"/>
        </w:rPr>
        <w:tab/>
        <w:t>How big</w:t>
      </w:r>
      <w:r w:rsidR="00C06E31" w:rsidRPr="00C06E31">
        <w:rPr>
          <w:rFonts w:ascii="Bell MT" w:hAnsi="Bell MT" w:cs="Arial"/>
        </w:rPr>
        <w:t xml:space="preserve"> was the crowd?</w:t>
      </w:r>
    </w:p>
    <w:p w:rsidR="00C06E31" w:rsidRPr="00C06E31" w:rsidRDefault="00C06E31" w:rsidP="005A06A2">
      <w:pPr>
        <w:rPr>
          <w:rFonts w:ascii="Bell MT" w:hAnsi="Bell MT" w:cs="Arial"/>
        </w:rPr>
      </w:pPr>
    </w:p>
    <w:p w:rsidR="00C06E31" w:rsidRPr="00C06E31" w:rsidRDefault="00C06E31" w:rsidP="005A06A2">
      <w:pPr>
        <w:rPr>
          <w:rFonts w:ascii="Bell MT" w:hAnsi="Bell MT" w:cs="Arial"/>
        </w:rPr>
      </w:pPr>
      <w:r w:rsidRPr="00C06E31">
        <w:rPr>
          <w:rFonts w:ascii="Bell MT" w:hAnsi="Bell MT" w:cs="Arial"/>
        </w:rPr>
        <w:tab/>
        <w:t>How bad was your report card?</w:t>
      </w:r>
    </w:p>
    <w:p w:rsidR="00C06E31" w:rsidRPr="00C06E31" w:rsidRDefault="00C06E31" w:rsidP="005A06A2">
      <w:pPr>
        <w:rPr>
          <w:rFonts w:ascii="Bell MT" w:hAnsi="Bell MT" w:cs="Arial"/>
        </w:rPr>
      </w:pPr>
    </w:p>
    <w:p w:rsidR="00C06E31" w:rsidRPr="00C06E31" w:rsidRDefault="00C06E31" w:rsidP="005A06A2">
      <w:pPr>
        <w:rPr>
          <w:rFonts w:ascii="Bell MT" w:hAnsi="Bell MT" w:cs="Arial"/>
        </w:rPr>
      </w:pPr>
      <w:r w:rsidRPr="00C06E31">
        <w:rPr>
          <w:rFonts w:ascii="Bell MT" w:hAnsi="Bell MT" w:cs="Arial"/>
        </w:rPr>
        <w:tab/>
        <w:t>How mad was your mom when you disobeyed her?</w:t>
      </w:r>
    </w:p>
    <w:p w:rsidR="00C06E31" w:rsidRPr="00C06E31" w:rsidRDefault="00C06E31" w:rsidP="005A06A2">
      <w:pPr>
        <w:rPr>
          <w:rFonts w:ascii="Bell MT" w:hAnsi="Bell MT" w:cs="Arial"/>
        </w:rPr>
      </w:pPr>
    </w:p>
    <w:p w:rsidR="00C06E31" w:rsidRPr="00C06E31" w:rsidRDefault="00C06E31" w:rsidP="005A06A2">
      <w:pPr>
        <w:rPr>
          <w:rFonts w:ascii="Bell MT" w:hAnsi="Bell MT" w:cs="Arial"/>
        </w:rPr>
      </w:pPr>
      <w:r w:rsidRPr="00C06E31">
        <w:rPr>
          <w:rFonts w:ascii="Bell MT" w:hAnsi="Bell MT" w:cs="Arial"/>
        </w:rPr>
        <w:tab/>
        <w:t>How hard are you working?</w:t>
      </w:r>
    </w:p>
    <w:p w:rsidR="00C06E31" w:rsidRPr="00C06E31" w:rsidRDefault="00C06E31" w:rsidP="005A06A2">
      <w:pPr>
        <w:rPr>
          <w:rFonts w:ascii="Bell MT" w:hAnsi="Bell MT" w:cs="Arial"/>
        </w:rPr>
      </w:pPr>
    </w:p>
    <w:p w:rsidR="00C06E31" w:rsidRDefault="00C06E31" w:rsidP="00C06E31">
      <w:pPr>
        <w:numPr>
          <w:ilvl w:val="0"/>
          <w:numId w:val="2"/>
        </w:numPr>
        <w:rPr>
          <w:rFonts w:ascii="Bell MT" w:hAnsi="Bell MT" w:cs="Arial"/>
        </w:rPr>
      </w:pPr>
      <w:r w:rsidRPr="00C06E31">
        <w:rPr>
          <w:rFonts w:ascii="Bell MT" w:hAnsi="Bell MT" w:cs="Arial"/>
        </w:rPr>
        <w:t>Find all of the examples of hyperbole in “Sonnet 43” and make a list of them.</w:t>
      </w:r>
    </w:p>
    <w:p w:rsidR="00C06E31" w:rsidRDefault="00C06E31" w:rsidP="00C06E31">
      <w:pPr>
        <w:ind w:left="360"/>
        <w:rPr>
          <w:rFonts w:ascii="Bell MT" w:hAnsi="Bell MT" w:cs="Arial"/>
        </w:rPr>
      </w:pPr>
    </w:p>
    <w:p w:rsidR="00C06E31" w:rsidRDefault="00C06E31" w:rsidP="00C06E31">
      <w:pPr>
        <w:ind w:left="360"/>
        <w:rPr>
          <w:rFonts w:ascii="Bell MT" w:hAnsi="Bell MT" w:cs="Arial"/>
        </w:rPr>
      </w:pPr>
    </w:p>
    <w:p w:rsidR="00C06E31" w:rsidRDefault="00C06E31" w:rsidP="00C06E31">
      <w:pPr>
        <w:rPr>
          <w:rFonts w:ascii="Albertus Medium" w:hAnsi="Albertus Medium"/>
          <w:b/>
          <w:sz w:val="26"/>
        </w:rPr>
      </w:pPr>
      <w:r w:rsidRPr="00C06E31">
        <w:rPr>
          <w:rFonts w:ascii="Albertus Medium" w:hAnsi="Albertus Medium"/>
          <w:b/>
          <w:sz w:val="26"/>
        </w:rPr>
        <w:t>Writing Style:  Copy Change</w:t>
      </w:r>
    </w:p>
    <w:p w:rsidR="000466F6" w:rsidRPr="00C06E31" w:rsidRDefault="000466F6" w:rsidP="00C06E31">
      <w:pPr>
        <w:rPr>
          <w:rFonts w:ascii="Albertus Medium" w:hAnsi="Albertus Medium"/>
          <w:b/>
          <w:sz w:val="26"/>
        </w:rPr>
      </w:pPr>
    </w:p>
    <w:p w:rsidR="00C06E31" w:rsidRPr="00C06E31" w:rsidRDefault="00C06E31" w:rsidP="00C06E31">
      <w:pPr>
        <w:rPr>
          <w:rFonts w:ascii="Bell MT" w:hAnsi="Bell MT" w:cs="Arial"/>
        </w:rPr>
      </w:pPr>
      <w:r w:rsidRPr="00C06E31">
        <w:rPr>
          <w:rFonts w:ascii="Bell MT" w:hAnsi="Bell MT" w:cs="Arial"/>
        </w:rPr>
        <w:t xml:space="preserve">Review your lists of passion on page 29 of </w:t>
      </w:r>
      <w:r w:rsidRPr="00C06E31">
        <w:rPr>
          <w:rFonts w:ascii="Bell MT" w:hAnsi="Bell MT" w:cs="Arial"/>
          <w:b/>
        </w:rPr>
        <w:t>Career Choices</w:t>
      </w:r>
      <w:r w:rsidRPr="00C06E31">
        <w:rPr>
          <w:rFonts w:ascii="Bell MT" w:hAnsi="Bell MT" w:cs="Arial"/>
        </w:rPr>
        <w:t>.  Write a poem that reflects your strong feelings for one of your passions.  Use Browning’s structure to explain how and why you feel the way you do.  Begin your poem with Browning’s famous first line, incorporating your passion.</w:t>
      </w:r>
    </w:p>
    <w:p w:rsidR="00C06E31" w:rsidRDefault="00C06E31" w:rsidP="00C06E31">
      <w:pPr>
        <w:rPr>
          <w:rFonts w:ascii="Bell MT" w:hAnsi="Bell MT" w:cs="Arial"/>
        </w:rPr>
      </w:pPr>
    </w:p>
    <w:p w:rsidR="00C06E31" w:rsidRDefault="00C06E31" w:rsidP="00C06E31">
      <w:pPr>
        <w:rPr>
          <w:rFonts w:ascii="Bell MT" w:hAnsi="Bell MT" w:cs="Arial"/>
          <w:i/>
        </w:rPr>
      </w:pPr>
      <w:r>
        <w:rPr>
          <w:rFonts w:ascii="Bell MT" w:hAnsi="Bell MT" w:cs="Arial"/>
          <w:i/>
        </w:rPr>
        <w:t>Examples:</w:t>
      </w:r>
    </w:p>
    <w:p w:rsidR="00C06E31" w:rsidRDefault="00C06E31" w:rsidP="00C06E31">
      <w:pPr>
        <w:rPr>
          <w:rFonts w:ascii="Bell MT" w:hAnsi="Bell MT" w:cs="Arial"/>
          <w:i/>
        </w:rPr>
      </w:pPr>
    </w:p>
    <w:p w:rsidR="00C06E31" w:rsidRPr="00C06E31" w:rsidRDefault="00C06E31" w:rsidP="00C06E31">
      <w:pPr>
        <w:ind w:firstLine="720"/>
        <w:rPr>
          <w:rFonts w:ascii="Bell MT" w:hAnsi="Bell MT" w:cs="Arial"/>
        </w:rPr>
      </w:pPr>
      <w:r w:rsidRPr="00C06E31">
        <w:rPr>
          <w:rFonts w:ascii="Bell MT" w:hAnsi="Bell MT" w:cs="Arial"/>
        </w:rPr>
        <w:t>How do I love horses?  Let me count the ways!</w:t>
      </w:r>
    </w:p>
    <w:p w:rsidR="00C06E31" w:rsidRPr="00C06E31" w:rsidRDefault="00C06E31" w:rsidP="00C06E31">
      <w:pPr>
        <w:ind w:firstLine="720"/>
        <w:rPr>
          <w:rFonts w:ascii="Bell MT" w:hAnsi="Bell MT" w:cs="Arial"/>
        </w:rPr>
      </w:pPr>
      <w:r w:rsidRPr="00C06E31">
        <w:rPr>
          <w:rFonts w:ascii="Bell MT" w:hAnsi="Bell MT" w:cs="Arial"/>
        </w:rPr>
        <w:t>How do I love music?  Let me count the ways!</w:t>
      </w:r>
    </w:p>
    <w:p w:rsidR="00C06E31" w:rsidRPr="00C06E31" w:rsidRDefault="00C06E31" w:rsidP="00C06E31">
      <w:pPr>
        <w:ind w:firstLine="720"/>
        <w:rPr>
          <w:rFonts w:ascii="Bell MT" w:hAnsi="Bell MT" w:cs="Arial"/>
        </w:rPr>
      </w:pPr>
      <w:r w:rsidRPr="00C06E31">
        <w:rPr>
          <w:rFonts w:ascii="Bell MT" w:hAnsi="Bell MT" w:cs="Arial"/>
        </w:rPr>
        <w:t>How do I love sunsets?  Let me count the ways!</w:t>
      </w:r>
    </w:p>
    <w:p w:rsidR="00C06E31" w:rsidRPr="00C06E31" w:rsidRDefault="00C06E31" w:rsidP="00C06E31">
      <w:pPr>
        <w:rPr>
          <w:rFonts w:ascii="Bell MT" w:hAnsi="Bell MT" w:cs="Arial"/>
        </w:rPr>
      </w:pPr>
    </w:p>
    <w:p w:rsidR="00C06E31" w:rsidRPr="00C06E31" w:rsidRDefault="00C06E31" w:rsidP="00C06E31">
      <w:pPr>
        <w:rPr>
          <w:rFonts w:ascii="Bell MT" w:hAnsi="Bell MT" w:cs="Arial"/>
        </w:rPr>
      </w:pPr>
      <w:r w:rsidRPr="00C06E31">
        <w:rPr>
          <w:rFonts w:ascii="Bell MT" w:hAnsi="Bell MT" w:cs="Arial"/>
        </w:rPr>
        <w:t>Be sure to incorporate the use of hyperbole into your poem.</w:t>
      </w:r>
    </w:p>
    <w:p w:rsidR="00C06E31" w:rsidRDefault="00C06E31" w:rsidP="00C06E31">
      <w:pPr>
        <w:ind w:left="360"/>
        <w:rPr>
          <w:rFonts w:ascii="Bell MT" w:hAnsi="Bell MT" w:cs="Arial"/>
        </w:rPr>
      </w:pPr>
    </w:p>
    <w:p w:rsidR="00C06E31" w:rsidRDefault="00C06E31" w:rsidP="00C06E31">
      <w:pPr>
        <w:ind w:left="360"/>
        <w:rPr>
          <w:rFonts w:ascii="Bell MT" w:hAnsi="Bell MT" w:cs="Arial"/>
        </w:rPr>
      </w:pPr>
    </w:p>
    <w:p w:rsidR="00C06E31" w:rsidRPr="00C06E31" w:rsidRDefault="00C06E31" w:rsidP="00C06E31">
      <w:pPr>
        <w:ind w:left="360"/>
        <w:rPr>
          <w:rFonts w:ascii="Bell MT" w:hAnsi="Bell MT" w:cs="Arial"/>
        </w:rPr>
      </w:pPr>
    </w:p>
    <w:sectPr w:rsidR="00C06E31" w:rsidRPr="00C06E31" w:rsidSect="00C06E3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CAC"/>
    <w:multiLevelType w:val="hybridMultilevel"/>
    <w:tmpl w:val="28B61B9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182150"/>
    <w:multiLevelType w:val="hybridMultilevel"/>
    <w:tmpl w:val="0FEAC6B6"/>
    <w:lvl w:ilvl="0" w:tplc="528E70BA">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D65DF3"/>
    <w:multiLevelType w:val="hybridMultilevel"/>
    <w:tmpl w:val="3A40FC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44F2"/>
    <w:rsid w:val="000466F6"/>
    <w:rsid w:val="002B4B4B"/>
    <w:rsid w:val="005A06A2"/>
    <w:rsid w:val="005B3537"/>
    <w:rsid w:val="007C2045"/>
    <w:rsid w:val="008468C0"/>
    <w:rsid w:val="0097790C"/>
    <w:rsid w:val="009F27CC"/>
    <w:rsid w:val="00A344F2"/>
    <w:rsid w:val="00C06E31"/>
    <w:rsid w:val="00C31EC6"/>
    <w:rsid w:val="00C97199"/>
    <w:rsid w:val="00EB3930"/>
    <w:rsid w:val="00FA5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971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43173-4C5F-49B0-AC62-CC6DD53A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383</Words>
  <Characters>2188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Journal Entry</vt:lpstr>
    </vt:vector>
  </TitlesOfParts>
  <Company>HP</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Entry</dc:title>
  <dc:creator>Berdabi</dc:creator>
  <cp:lastModifiedBy>sgjimmy</cp:lastModifiedBy>
  <cp:revision>2</cp:revision>
  <cp:lastPrinted>2008-08-26T18:43:00Z</cp:lastPrinted>
  <dcterms:created xsi:type="dcterms:W3CDTF">2014-07-29T23:50:00Z</dcterms:created>
  <dcterms:modified xsi:type="dcterms:W3CDTF">2014-07-29T23:50:00Z</dcterms:modified>
</cp:coreProperties>
</file>